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122" w:rsidRPr="00EF2D4B" w:rsidRDefault="00165122" w:rsidP="00165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003399"/>
          <w:sz w:val="27"/>
          <w:szCs w:val="27"/>
          <w:lang w:eastAsia="ru-RU"/>
        </w:rPr>
        <w:t>Семинар – практикум «Особенности проблемных детей и их семей»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9"/>
        <w:gridCol w:w="3226"/>
      </w:tblGrid>
      <w:tr w:rsidR="00165122" w:rsidRPr="00EF2D4B" w:rsidTr="004664BF">
        <w:trPr>
          <w:tblCellSpacing w:w="15" w:type="dxa"/>
        </w:trPr>
        <w:tc>
          <w:tcPr>
            <w:tcW w:w="3300" w:type="pct"/>
            <w:vAlign w:val="center"/>
            <w:hideMark/>
          </w:tcPr>
          <w:p w:rsidR="00165122" w:rsidRPr="00EF2D4B" w:rsidRDefault="00165122" w:rsidP="004664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5122" w:rsidRPr="00EF2D4B" w:rsidRDefault="00165122" w:rsidP="004664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Всё, что нужно любому из нас, а главное нашим детям — это доступность терпеливого любящего родителя</w:t>
            </w:r>
          </w:p>
        </w:tc>
      </w:tr>
    </w:tbl>
    <w:p w:rsidR="00165122" w:rsidRPr="005F26EB" w:rsidRDefault="00165122" w:rsidP="0016512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публикаций последних лет, ситуации из психологической практики демонстрирует приоритетность </w:t>
      </w:r>
      <w:proofErr w:type="gramStart"/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особенностей психологических механизмов формирования различных поведенческих нарушений</w:t>
      </w:r>
      <w:proofErr w:type="gramEnd"/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и подростковом возрасте. В целях профилактики разрушающего поведения среди детей и подростков (суицидального поведения, ранней беременности и др.)  важно понимание искажённых </w:t>
      </w:r>
      <w:proofErr w:type="spellStart"/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</w:t>
      </w:r>
      <w:proofErr w:type="spellEnd"/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-детских отношений (РДО) и нарушения привязанности.  </w:t>
      </w:r>
    </w:p>
    <w:p w:rsidR="005D65F5" w:rsidRDefault="005D65F5" w:rsidP="0016512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60-х годах прошлого века слово «привязанность» наполнилось новым смыслом благодаря английскому психиатру Джону </w:t>
      </w:r>
      <w:proofErr w:type="spellStart"/>
      <w:r w:rsidRPr="005753C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Боулби</w:t>
      </w:r>
      <w:proofErr w:type="spellEnd"/>
      <w:r w:rsidRPr="0057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Его исследования показали, что между ребенком и матерью – или другим человеком, который осуществляет постоянную заботу о малыше, – с момента рождения формируются особые, очень важные, отношения. Учёный первым осознал и сформулировал, что ребёнок страдает без «своего» взрослого, даже если сыт, одет и находится в безопасности. </w:t>
      </w:r>
    </w:p>
    <w:p w:rsidR="00452FA0" w:rsidRDefault="00165122" w:rsidP="00452FA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младенца возникновению привязанности способствует врождённая необходимость связи с человеком, который обеспечивает удовлетворение его биологических потребностей в тепле, пище, физической защите. Не менее фундаментальным для нормального развития ребёнка и его привязанностей является психологический комфорт, который формирует у ребёнка чувство защищённости и доверия к окружающему миру. Таким образом, именно благодаря формирующейся привязанности ребёнок приспосабливается к матери, к её реакциям, а у матери в ответ на демонстрацию «</w:t>
      </w:r>
      <w:proofErr w:type="spellStart"/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отношенческой</w:t>
      </w:r>
      <w:proofErr w:type="spellEnd"/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активности младенца формируется устойчивая привязанность к нему с адекватным желанием заботиться о ребёнке. Этот постулат описывает значимость адекватности, зрелости материнского поведения как основы формирования привязанности у ребёнка, что равноценно базису его психического здоровья. Привязанность (как способности формировать длительные близкие отношения) распространяется на весь онтогенез — фактически всю жизнь человека. </w:t>
      </w:r>
      <w:proofErr w:type="gramStart"/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Сформированная привязанность (её качество) в раннем возрасте непосредственно влияет на дальнейшие успехи человека в семейной жизни, профессиональные достижения, общение в целом (как уровень компетентности в социальном </w:t>
      </w:r>
      <w:proofErr w:type="spellStart"/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адаптировании</w:t>
      </w:r>
      <w:proofErr w:type="spellEnd"/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норме привязанность позволяет реализовать основные эволюционно-биологические задачи человека как представителя своего вида и пройти адекватный онтологический путь — оставить здоровое потомство, иметь адекватную социальную реализацию, решить задачи личностного развития, преодолеть проблемы детской </w:t>
      </w:r>
      <w:proofErr w:type="spellStart"/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травматизации.</w:t>
      </w:r>
      <w:proofErr w:type="spellEnd"/>
    </w:p>
    <w:p w:rsidR="00165122" w:rsidRPr="005F26EB" w:rsidRDefault="00165122" w:rsidP="00452FA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Отсюда вытекает возможность использовать положения теории привязанности при рассмотрении особенностей отклоняющего поведения несовершеннолетних.</w:t>
      </w:r>
    </w:p>
    <w:p w:rsidR="00165122" w:rsidRPr="005F26EB" w:rsidRDefault="00165122" w:rsidP="00165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26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1</w:t>
      </w:r>
      <w:r w:rsidRPr="005F26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65122" w:rsidRPr="005F26EB" w:rsidRDefault="00165122" w:rsidP="0016512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категория детей выглядят достаточно независимыми, замкнутыми, недоверчивыми. Для них характерно эмоциональная скупость, сдержанная манера поведения. Ученики, которым сложно установить теплые, доверительные отношения. В классном коллективе такие дети держаться обособленно, им трудно найти </w:t>
      </w:r>
      <w:r w:rsidRPr="005F26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язык со сверстниками, они не умеют договариваться, понять чувства другого.</w:t>
      </w:r>
    </w:p>
    <w:p w:rsidR="00165122" w:rsidRPr="005F26EB" w:rsidRDefault="00165122" w:rsidP="00452FA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Внешне могут демонстрировать независимое поведение, безразличие, псевдо заносчивость (насмешливое презрение). Основной мотив поведения - </w:t>
      </w:r>
      <w:r w:rsidRPr="00A80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«Никому нельзя доверять»</w:t>
      </w:r>
      <w:r w:rsidRPr="005F2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80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65122" w:rsidRPr="00A80BC0" w:rsidRDefault="00165122" w:rsidP="0016512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Матери таких детей — относительно </w:t>
      </w:r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сенситивные</w:t>
      </w:r>
      <w:r w:rsidRPr="00A8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«чёрствые», часто вмешивающиеся в жизнь ребёнка (контролирующие</w:t>
      </w:r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манипулирующие</w:t>
      </w:r>
      <w:r w:rsidRPr="00A8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и, одновременно, отвергающие его интересы, его личность, что делает детей неуверенными в себе при внешнем очень независимом поведении.</w:t>
      </w:r>
    </w:p>
    <w:p w:rsidR="00165122" w:rsidRPr="005F26EB" w:rsidRDefault="00165122" w:rsidP="0016512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воспринимают в основном интеллектуальную информацию (вытесняя в подсознание эмоциональные сигналы), чтобы не испытывать запредельную боль отвержения; вырабатывают стратегию «защищающегося поведения» или «вынужденно уступающего поведения». Такие подростки не допускают доверительных отношений </w:t>
      </w:r>
      <w:proofErr w:type="gramStart"/>
      <w:r w:rsidRPr="00A8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8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ровесниками. </w:t>
      </w:r>
    </w:p>
    <w:p w:rsidR="00165122" w:rsidRPr="00A80BC0" w:rsidRDefault="00165122" w:rsidP="0016512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5122" w:rsidRPr="005F26EB" w:rsidRDefault="00165122" w:rsidP="0016512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6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Тип 2. </w:t>
      </w:r>
      <w:r w:rsidRPr="005F26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адёжная безопасная привязанность. Именно у таких детей наблюдается адекватное формирование привязанности к опекающему взрослому (матери). Такой ребёнок может не сильно огорчиться после ухода матери, но сразу тянутся к ней после её возвращения, стремясь к близкому физическому контакту. В незнакомой обстановке ребёнок охотно исследует новое пространство, «отталкиваясь» от матери как исходной точки взаимодействия с миром. </w:t>
      </w:r>
    </w:p>
    <w:p w:rsidR="00165122" w:rsidRPr="005F26EB" w:rsidRDefault="00165122" w:rsidP="0016512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 «надёжным», «уверенным» типом привязанности усваивают коммуникативное значение множества средств общения, используют в приспособительном </w:t>
      </w:r>
      <w:proofErr w:type="gramStart"/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поведении</w:t>
      </w:r>
      <w:proofErr w:type="gramEnd"/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интеллект, так и эмоциональное реагирование. </w:t>
      </w:r>
    </w:p>
    <w:p w:rsidR="00165122" w:rsidRPr="005F26EB" w:rsidRDefault="00165122" w:rsidP="0016512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Подросток (в дальнейшем взрослый человек) меньше зависит от внешней оценки. Внешняя критика, осуждения не разрушают его. Он умеет </w:t>
      </w:r>
      <w:proofErr w:type="gramStart"/>
      <w:r w:rsidR="00043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относится</w:t>
      </w:r>
      <w:proofErr w:type="gramEnd"/>
      <w:r w:rsidR="00043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внешней оценке разумно, что то принять, что то отвергнуть. Если </w:t>
      </w:r>
      <w:proofErr w:type="gramStart"/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виноват</w:t>
      </w:r>
      <w:proofErr w:type="gramEnd"/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исправить и принести извинения, сделать выводы. Критику воспринимает как субъективное мнение другого человека, которое может быть как верным, так и ошибочным, как важным, так и не имеющим особого значения. У </w:t>
      </w:r>
      <w:proofErr w:type="gramStart"/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</w:t>
      </w:r>
      <w:proofErr w:type="gramEnd"/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получается строить конструктивные взаимоотношения, анализировать события жизни, брать ответственность, проявлять самостоятельность и т.д.</w:t>
      </w:r>
    </w:p>
    <w:p w:rsidR="00165122" w:rsidRPr="005F26EB" w:rsidRDefault="00165122" w:rsidP="0016512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к интегрированию интеллектуальной и эмоциональной информации позволяет им сформировать адекватную внутреннюю модель реальности и образцы поведения, максимально обеспечивающие безопасность и комфорт ребёнка как адекватное приспособление и являющиеся основой нормального психобиологического развития. </w:t>
      </w:r>
    </w:p>
    <w:p w:rsidR="00165122" w:rsidRPr="005F26EB" w:rsidRDefault="00165122" w:rsidP="0016512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5122" w:rsidRPr="005F26EB" w:rsidRDefault="00165122" w:rsidP="0016512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6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3</w:t>
      </w:r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5122" w:rsidRPr="005F26EB" w:rsidRDefault="00165122" w:rsidP="0016512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ученики, для которых характерно различные формы оппозиционно-протестное поведение.</w:t>
      </w:r>
    </w:p>
    <w:p w:rsidR="00165122" w:rsidRPr="005F26EB" w:rsidRDefault="00165122" w:rsidP="0016512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таких детей стойко закрепляется бурное неадекватное эмоциональное реагирование при отсутствии достаточного </w:t>
      </w:r>
      <w:proofErr w:type="gramStart"/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импульс-контроля</w:t>
      </w:r>
      <w:proofErr w:type="gramEnd"/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навыков использовать интеллектуальную организацию поведения («подумай, что будет дальше»). </w:t>
      </w:r>
      <w:r w:rsidRPr="0016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таких детях говорят «у него вредный характер». Они грубят, поступают на зло, ярко </w:t>
      </w:r>
      <w:r w:rsidRPr="005F26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 негативизм, категоричны, не берут ответственность за проступки, в своих проблемах обвиняют других.  В глубине души ранимы, б</w:t>
      </w:r>
      <w:r w:rsidR="000435B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олезненно переживают одиночество</w:t>
      </w:r>
      <w:r w:rsidRPr="005F26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5122" w:rsidRPr="005F26EB" w:rsidRDefault="00165122" w:rsidP="0016512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мотив поведения — </w:t>
      </w:r>
      <w:r w:rsidRPr="005F26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«Меня никто не любит, я никому не нужен»</w:t>
      </w:r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5122" w:rsidRPr="005F26EB" w:rsidRDefault="00165122" w:rsidP="0016512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тип поведения формируется в результате пренебрежительно-</w:t>
      </w:r>
      <w:proofErr w:type="spellStart"/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гиперопекающего</w:t>
      </w:r>
      <w:proofErr w:type="spellEnd"/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(амбивалентного по сути) типа воспитания. Амбивалентный, тревожно-сопротивляющийся поведение характерен для детей, чьи родители непоследовательны и истеричны. Они то «</w:t>
      </w:r>
      <w:proofErr w:type="spellStart"/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заласкивают</w:t>
      </w:r>
      <w:proofErr w:type="spellEnd"/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ребёнка, то взрываются, обижают его, часто несправедливо наказывают, бьют, делая и то, и другое бурно и без объективных причин. Этим родители (преимущественно мать, так как отец часто в таких случаях либо отсутствует, либо не принимает участия в непосредственном воспитании ребёнка) лишают ребёнка </w:t>
      </w:r>
      <w:proofErr w:type="gramStart"/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</w:t>
      </w:r>
      <w:proofErr w:type="gramEnd"/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понять родительское поведение и приспособиться к нему, так и осознать родительское отношение к себе. Такая непоследовательная манера поведения </w:t>
      </w:r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матери, как правило, оставляет ребёнка в неуверенности относительно того, будет ли она рядом, когда он будут в ней нуждаться.</w:t>
      </w:r>
    </w:p>
    <w:p w:rsidR="00165122" w:rsidRPr="005F26EB" w:rsidRDefault="00165122" w:rsidP="0016512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5122" w:rsidRPr="005F26EB" w:rsidRDefault="00165122" w:rsidP="00165122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26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Тип 4. </w:t>
      </w:r>
    </w:p>
    <w:p w:rsidR="00165122" w:rsidRPr="005F26EB" w:rsidRDefault="00165122" w:rsidP="0016512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«Психологическое слияние» - это когда ребенок и родитель как одно целое. </w:t>
      </w:r>
    </w:p>
    <w:p w:rsidR="00165122" w:rsidRPr="005F26EB" w:rsidRDefault="00165122" w:rsidP="0016512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Такое  поведения формируется у </w:t>
      </w:r>
      <w:proofErr w:type="spellStart"/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высокотревожных</w:t>
      </w:r>
      <w:proofErr w:type="spellEnd"/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матерей, плохо осознающих и реагирующих на сигналы и потребности ребёнка, а ориентирующихся исключительно на собственные «правильные» представления о воспитании с избеганием малейшей опасности для её ребёнка, «грозящей повсюду». Данная категория родителей в своей речи часто используют местоимение «Мы» («Мы в этом году сдаем ЕГЭ», «Мы скоро выходим замуж»). Таким образом, не разделяя себя и ребенка. Наиболее ярко данный тип характеризует следующий анекдот - «Мама зовет сына. Сын подбегает и спрашивает «Мама, я проголодался, замер</w:t>
      </w:r>
      <w:r w:rsidR="00043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мне пора на горшок?». У детей с данным симбиотическим типом  нарушено понимание своих желаний и потребностей и принятия себя как самостоятельной личности. </w:t>
      </w:r>
    </w:p>
    <w:p w:rsidR="00165122" w:rsidRPr="005F26EB" w:rsidRDefault="00165122" w:rsidP="0016512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возрастом у этих детей нарастает и закрепляется стойкое </w:t>
      </w:r>
      <w:proofErr w:type="spellStart"/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высокотревожное</w:t>
      </w:r>
      <w:proofErr w:type="spellEnd"/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реагирование. В дальнейшем возрастает конфликт между потребностью психологического отделения от матери, разрыва симбиотической привязанности со стороны ребёнка и потребностью удержать такую симбиотическую зависимость, что приводит к усугублению и без того крайне высокой тревожности у обоих. Этот эмоциональный конфликт наиболее часто проявляется формированием различного рода психосоматических нарушений или усугублением имеющихся соматических/неврологических расстройств.</w:t>
      </w:r>
    </w:p>
    <w:p w:rsidR="00165122" w:rsidRPr="005F26EB" w:rsidRDefault="00165122" w:rsidP="0016512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5122" w:rsidRPr="005F26EB" w:rsidRDefault="00165122" w:rsidP="0016512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26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5.</w:t>
      </w:r>
    </w:p>
    <w:p w:rsidR="00165122" w:rsidRPr="005F26EB" w:rsidRDefault="00165122" w:rsidP="00165122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«</w:t>
      </w:r>
      <w:proofErr w:type="gramStart"/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дезорганизованный</w:t>
      </w:r>
      <w:proofErr w:type="gramEnd"/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неориентированный». Такие дети научились выживать, нарушая все правила и границы человеческих отношений, отказываясь от привязанности в пользу силы: </w:t>
      </w:r>
      <w:r w:rsidRPr="005F26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 «не надо», чтобы их любили, они предпочитают, чтобы их боялись.</w:t>
      </w:r>
    </w:p>
    <w:p w:rsidR="00165122" w:rsidRPr="005F26EB" w:rsidRDefault="00165122" w:rsidP="000435B0">
      <w:pPr>
        <w:shd w:val="clear" w:color="auto" w:fill="FFFFFF"/>
        <w:ind w:firstLine="708"/>
        <w:jc w:val="both"/>
        <w:rPr>
          <w:rFonts w:ascii="Helvetica" w:eastAsia="Times New Roman" w:hAnsi="Helvetica" w:cs="Times New Roman"/>
          <w:color w:val="8B4513"/>
          <w:sz w:val="24"/>
          <w:szCs w:val="24"/>
          <w:lang w:eastAsia="ru-RU"/>
        </w:rPr>
      </w:pPr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Дезорганизованный тип характерен для детей, подвергающихся систематическому жестокому обращению и насилию. Они просто не имеют опыта привязанности, так как их родители практически не демонстрируют сигналы привязанности (часто имели подобные проблемы в своём детстве). В таких семьях часто встречается крайне жёсткий (жестокий) отец с ригидными </w:t>
      </w:r>
      <w:proofErr w:type="spellStart"/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перфекционистсткими</w:t>
      </w:r>
      <w:proofErr w:type="spellEnd"/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установками о значимости «спартанского» воспитания, тогда как слабая мать не способна защитить ребёнка от агрессивного отца.</w:t>
      </w:r>
      <w:r w:rsidRPr="005F26EB">
        <w:rPr>
          <w:rFonts w:ascii="Helvetica" w:eastAsia="Times New Roman" w:hAnsi="Helvetica" w:cs="Times New Roman"/>
          <w:color w:val="8B4513"/>
          <w:sz w:val="24"/>
          <w:szCs w:val="24"/>
          <w:lang w:eastAsia="ru-RU"/>
        </w:rPr>
        <w:t xml:space="preserve"> </w:t>
      </w:r>
    </w:p>
    <w:p w:rsidR="00165122" w:rsidRPr="005F26EB" w:rsidRDefault="00165122" w:rsidP="000435B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A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6C1C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Собака бывает кусачей только от жизни собачей</w:t>
      </w:r>
      <w:r w:rsidRPr="00093A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5F2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</w:t>
      </w:r>
      <w:r w:rsidRPr="006C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 песни «Огромный собачий секрет», написанной Сергеем Никитиным</w:t>
      </w:r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C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 стихи поэтессы Юнны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Петровны </w:t>
      </w:r>
      <w:proofErr w:type="spellStart"/>
      <w:r w:rsidRPr="006C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Мориц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96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bookmarkStart w:id="0" w:name="_GoBack"/>
      <w:bookmarkEnd w:id="0"/>
    </w:p>
    <w:p w:rsidR="00165122" w:rsidRPr="006C1CED" w:rsidRDefault="00165122" w:rsidP="00165122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</w:p>
    <w:p w:rsidR="00165122" w:rsidRPr="005F26EB" w:rsidRDefault="00165122" w:rsidP="0016512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Дети, у которых есть проблемы привязанности, имеют иную систему ценностей. Многие дети, перенесшие эмоциональные травмы, связанные с отвержением близкими, с разлукой, считают, что не заслуживают того, чтобы им кто – то уделял внимание, искренне интересовался их делами. </w:t>
      </w:r>
    </w:p>
    <w:p w:rsidR="00165122" w:rsidRPr="005F26EB" w:rsidRDefault="00165122" w:rsidP="0016512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всех взрослых, которые работают с проблемными детьми, очень важно концентрировать свое внимание не на плохом поведении, а на положительных ожиданиях, которые возлагаются на ребенка. Они проявляются в таких высказываниях взрослых: «Я верю, что ты можешь находить общее дело с детьми», «Я знаю, как хорошо у тебя может получиться эта работа» и др. То есть дети, потребности которых не удовлетворялись, нуждаются в убеждении, что они могут получить то, что им необходимо, не пытаясь заработать это. </w:t>
      </w:r>
    </w:p>
    <w:p w:rsidR="00165122" w:rsidRDefault="00165122" w:rsidP="0016512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добрых отношений между взрослым и ребенком позволит сформировать новые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ивязанности</w:t>
      </w:r>
      <w:r w:rsidRPr="005F2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6CAC" w:rsidRDefault="00296CAC"/>
    <w:sectPr w:rsidR="00296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03"/>
    <w:rsid w:val="000435B0"/>
    <w:rsid w:val="00165122"/>
    <w:rsid w:val="00296CAC"/>
    <w:rsid w:val="0039657D"/>
    <w:rsid w:val="00450603"/>
    <w:rsid w:val="00452FA0"/>
    <w:rsid w:val="005D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5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5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99A82-12BC-41A5-A3C4-9B46059B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Соколовская Альфина Романовна</dc:creator>
  <cp:keywords/>
  <dc:description/>
  <cp:lastModifiedBy>Соколовская Альфина Романовна</cp:lastModifiedBy>
  <cp:revision>5</cp:revision>
  <cp:lastPrinted>2018-04-16T04:50:00Z</cp:lastPrinted>
  <dcterms:created xsi:type="dcterms:W3CDTF">2018-04-13T12:04:00Z</dcterms:created>
  <dcterms:modified xsi:type="dcterms:W3CDTF">2018-04-16T05:09:00Z</dcterms:modified>
</cp:coreProperties>
</file>